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88" w:rsidRDefault="009B7288" w:rsidP="009B7288">
      <w:pPr>
        <w:pStyle w:val="Kop1"/>
        <w:spacing w:before="240"/>
      </w:pPr>
      <w:bookmarkStart w:id="0" w:name="_Toc248650170"/>
      <w:r>
        <w:t>5.</w:t>
      </w:r>
      <w:r>
        <w:tab/>
        <w:t>Data, tijden, docenten en onderwerpen per bijeenkomst</w:t>
      </w:r>
      <w:bookmarkEnd w:id="0"/>
    </w:p>
    <w:p w:rsidR="009B7288" w:rsidRPr="00991DE9" w:rsidRDefault="009B7288" w:rsidP="009B7288">
      <w:pPr>
        <w:rPr>
          <w:b/>
          <w:sz w:val="22"/>
          <w:szCs w:val="22"/>
        </w:rPr>
      </w:pPr>
      <w:r w:rsidRPr="00991DE9">
        <w:rPr>
          <w:b/>
          <w:sz w:val="22"/>
          <w:szCs w:val="22"/>
        </w:rPr>
        <w:t xml:space="preserve">De bijeenkomsten met ** zijn verplicht voor </w:t>
      </w:r>
      <w:proofErr w:type="spellStart"/>
      <w:r w:rsidRPr="00991DE9">
        <w:rPr>
          <w:b/>
          <w:sz w:val="22"/>
          <w:szCs w:val="22"/>
        </w:rPr>
        <w:t>piogs</w:t>
      </w:r>
      <w:proofErr w:type="spellEnd"/>
      <w:r w:rsidRPr="00991DE9">
        <w:rPr>
          <w:b/>
          <w:sz w:val="22"/>
          <w:szCs w:val="22"/>
        </w:rPr>
        <w:t xml:space="preserve"> met vrijstelling voor het onderdeel </w:t>
      </w:r>
    </w:p>
    <w:p w:rsidR="009B7288" w:rsidRDefault="009B7288" w:rsidP="009B7288">
      <w:pPr>
        <w:rPr>
          <w:b/>
          <w:sz w:val="22"/>
          <w:szCs w:val="22"/>
        </w:rPr>
      </w:pPr>
      <w:r w:rsidRPr="00991DE9">
        <w:rPr>
          <w:b/>
          <w:sz w:val="22"/>
          <w:szCs w:val="22"/>
        </w:rPr>
        <w:t>gedragstherapie.</w:t>
      </w:r>
    </w:p>
    <w:p w:rsidR="009B7288" w:rsidRPr="00460ED0" w:rsidRDefault="009B7288" w:rsidP="009B7288"/>
    <w:tbl>
      <w:tblPr>
        <w:tblW w:w="101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701"/>
        <w:gridCol w:w="1417"/>
        <w:gridCol w:w="3686"/>
        <w:gridCol w:w="2759"/>
      </w:tblGrid>
      <w:tr w:rsidR="009B7288" w:rsidRPr="00DB2BA4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B7288" w:rsidRPr="00395D8A" w:rsidRDefault="009B7288" w:rsidP="00A35587">
            <w:pPr>
              <w:rPr>
                <w:b/>
                <w:color w:val="F39800"/>
                <w:sz w:val="22"/>
                <w:szCs w:val="22"/>
              </w:rPr>
            </w:pPr>
            <w:r w:rsidRPr="00395D8A">
              <w:rPr>
                <w:b/>
                <w:color w:val="F39800"/>
                <w:sz w:val="22"/>
                <w:szCs w:val="22"/>
              </w:rPr>
              <w:t>Datum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b/>
                <w:color w:val="F39800"/>
                <w:sz w:val="22"/>
                <w:szCs w:val="22"/>
              </w:rPr>
            </w:pPr>
            <w:r w:rsidRPr="00395D8A">
              <w:rPr>
                <w:b/>
                <w:color w:val="F39800"/>
                <w:sz w:val="22"/>
                <w:szCs w:val="22"/>
              </w:rPr>
              <w:t>Tijd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b/>
                <w:color w:val="F39800"/>
                <w:sz w:val="22"/>
                <w:szCs w:val="22"/>
              </w:rPr>
            </w:pPr>
            <w:r w:rsidRPr="00395D8A">
              <w:rPr>
                <w:b/>
                <w:color w:val="F39800"/>
                <w:sz w:val="22"/>
                <w:szCs w:val="22"/>
              </w:rPr>
              <w:t>Onderwerp</w:t>
            </w:r>
          </w:p>
        </w:tc>
        <w:tc>
          <w:tcPr>
            <w:tcW w:w="2759" w:type="dxa"/>
          </w:tcPr>
          <w:p w:rsidR="009B7288" w:rsidRPr="00395D8A" w:rsidRDefault="009B7288" w:rsidP="00A35587">
            <w:pPr>
              <w:rPr>
                <w:b/>
                <w:color w:val="F39800"/>
                <w:sz w:val="22"/>
                <w:szCs w:val="22"/>
              </w:rPr>
            </w:pPr>
            <w:r w:rsidRPr="00395D8A">
              <w:rPr>
                <w:b/>
                <w:color w:val="F39800"/>
                <w:sz w:val="22"/>
                <w:szCs w:val="22"/>
              </w:rPr>
              <w:t>Docent</w:t>
            </w:r>
          </w:p>
        </w:tc>
      </w:tr>
      <w:tr w:rsidR="009B7288" w:rsidRPr="00DB2BA4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 w:val="22"/>
                <w:szCs w:val="22"/>
              </w:rPr>
            </w:pPr>
            <w:r w:rsidRPr="00395D8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B7288" w:rsidRPr="00CB2E93" w:rsidRDefault="009B7288" w:rsidP="00A35587">
            <w:pPr>
              <w:ind w:right="34"/>
              <w:rPr>
                <w:szCs w:val="20"/>
              </w:rPr>
            </w:pPr>
            <w:r>
              <w:rPr>
                <w:szCs w:val="20"/>
              </w:rPr>
              <w:t>31-08-2017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09.30-12.45</w:t>
            </w:r>
          </w:p>
        </w:tc>
        <w:tc>
          <w:tcPr>
            <w:tcW w:w="3686" w:type="dxa"/>
          </w:tcPr>
          <w:p w:rsidR="009B7288" w:rsidRPr="005D59AE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 xml:space="preserve">Inleiding cursus, leertheorie I en </w:t>
            </w:r>
            <w:r>
              <w:rPr>
                <w:szCs w:val="20"/>
              </w:rPr>
              <w:t xml:space="preserve"> </w:t>
            </w:r>
            <w:r w:rsidRPr="00395D8A">
              <w:rPr>
                <w:szCs w:val="20"/>
              </w:rPr>
              <w:t xml:space="preserve">Inleiding </w:t>
            </w:r>
            <w:r w:rsidRPr="00395D8A">
              <w:rPr>
                <w:szCs w:val="20"/>
                <w:lang w:val="es-ES_tradnl"/>
              </w:rPr>
              <w:t xml:space="preserve">PGO </w:t>
            </w:r>
            <w:r>
              <w:rPr>
                <w:szCs w:val="20"/>
                <w:lang w:val="es-ES_tradnl"/>
              </w:rPr>
              <w:t xml:space="preserve">                                    **       </w:t>
            </w:r>
          </w:p>
        </w:tc>
        <w:tc>
          <w:tcPr>
            <w:tcW w:w="2759" w:type="dxa"/>
          </w:tcPr>
          <w:p w:rsidR="009B7288" w:rsidRDefault="009B7288" w:rsidP="00A35587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A. Hofman / M. Lemmens</w:t>
            </w:r>
          </w:p>
          <w:p w:rsidR="009B7288" w:rsidRPr="00395D8A" w:rsidRDefault="009B7288" w:rsidP="00A35587">
            <w:pPr>
              <w:ind w:left="34"/>
              <w:jc w:val="both"/>
              <w:rPr>
                <w:szCs w:val="20"/>
              </w:rPr>
            </w:pPr>
          </w:p>
        </w:tc>
      </w:tr>
      <w:tr w:rsidR="009B7288" w:rsidRPr="008B63F1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 w:val="22"/>
                <w:szCs w:val="22"/>
              </w:rPr>
            </w:pPr>
            <w:r w:rsidRPr="00395D8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B7288" w:rsidRPr="00CB2E93" w:rsidRDefault="009B7288" w:rsidP="00A35587">
            <w:pPr>
              <w:rPr>
                <w:szCs w:val="20"/>
              </w:rPr>
            </w:pPr>
            <w:r w:rsidRPr="00CB2E93">
              <w:rPr>
                <w:szCs w:val="20"/>
              </w:rPr>
              <w:t>31-</w:t>
            </w:r>
            <w:r>
              <w:rPr>
                <w:szCs w:val="20"/>
              </w:rPr>
              <w:t>08-</w:t>
            </w:r>
            <w:r w:rsidRPr="00CB2E93">
              <w:rPr>
                <w:szCs w:val="20"/>
              </w:rPr>
              <w:t>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13.30-17.00</w:t>
            </w:r>
          </w:p>
        </w:tc>
        <w:tc>
          <w:tcPr>
            <w:tcW w:w="3686" w:type="dxa"/>
          </w:tcPr>
          <w:p w:rsidR="009B7288" w:rsidRPr="005D59AE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Inleiding angst, stemming en emotie</w:t>
            </w:r>
            <w:r>
              <w:rPr>
                <w:szCs w:val="20"/>
              </w:rPr>
              <w:t xml:space="preserve"> </w:t>
            </w:r>
            <w:r w:rsidRPr="00395D8A">
              <w:rPr>
                <w:szCs w:val="20"/>
              </w:rPr>
              <w:t xml:space="preserve"> **</w:t>
            </w:r>
          </w:p>
        </w:tc>
        <w:tc>
          <w:tcPr>
            <w:tcW w:w="2759" w:type="dxa"/>
          </w:tcPr>
          <w:p w:rsidR="009B7288" w:rsidRPr="008B63F1" w:rsidRDefault="009B7288" w:rsidP="00A35587">
            <w:pPr>
              <w:jc w:val="both"/>
              <w:rPr>
                <w:szCs w:val="20"/>
                <w:lang w:val="en-US"/>
              </w:rPr>
            </w:pPr>
            <w:r w:rsidRPr="008B63F1">
              <w:rPr>
                <w:szCs w:val="20"/>
                <w:lang w:val="en-US"/>
              </w:rPr>
              <w:t xml:space="preserve">M. </w:t>
            </w:r>
            <w:proofErr w:type="spellStart"/>
            <w:r w:rsidRPr="008B63F1">
              <w:rPr>
                <w:szCs w:val="20"/>
                <w:lang w:val="en-US"/>
              </w:rPr>
              <w:t>v.d</w:t>
            </w:r>
            <w:proofErr w:type="spellEnd"/>
            <w:r w:rsidRPr="008B63F1">
              <w:rPr>
                <w:szCs w:val="20"/>
                <w:lang w:val="en-US"/>
              </w:rPr>
              <w:t xml:space="preserve">. </w:t>
            </w:r>
            <w:proofErr w:type="spellStart"/>
            <w:r w:rsidRPr="008B63F1">
              <w:rPr>
                <w:szCs w:val="20"/>
                <w:lang w:val="en-US"/>
              </w:rPr>
              <w:t>Hout</w:t>
            </w:r>
            <w:proofErr w:type="spellEnd"/>
            <w:r w:rsidRPr="008B63F1">
              <w:rPr>
                <w:szCs w:val="20"/>
                <w:lang w:val="en-US"/>
              </w:rPr>
              <w:t xml:space="preserve"> / </w:t>
            </w:r>
            <w:r>
              <w:rPr>
                <w:szCs w:val="20"/>
                <w:lang w:val="en-US"/>
              </w:rPr>
              <w:t xml:space="preserve">M. </w:t>
            </w:r>
            <w:proofErr w:type="spellStart"/>
            <w:r>
              <w:rPr>
                <w:szCs w:val="20"/>
                <w:lang w:val="en-US"/>
              </w:rPr>
              <w:t>Lemmens</w:t>
            </w:r>
            <w:proofErr w:type="spellEnd"/>
          </w:p>
        </w:tc>
      </w:tr>
      <w:tr w:rsidR="009B7288" w:rsidRPr="00DB2BA4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B7288" w:rsidRPr="00CB2E9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  <w:r w:rsidRPr="00CB2E93">
              <w:rPr>
                <w:szCs w:val="20"/>
              </w:rPr>
              <w:t>7-</w:t>
            </w:r>
            <w:r>
              <w:rPr>
                <w:szCs w:val="20"/>
              </w:rPr>
              <w:t>09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09.30-12.45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 xml:space="preserve">Leertheorie, nabespreking </w:t>
            </w:r>
          </w:p>
        </w:tc>
        <w:tc>
          <w:tcPr>
            <w:tcW w:w="2759" w:type="dxa"/>
          </w:tcPr>
          <w:p w:rsidR="009B7288" w:rsidRPr="00395D8A" w:rsidRDefault="009B7288" w:rsidP="00A35587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A. Hofman / M. Lemmens</w:t>
            </w:r>
          </w:p>
        </w:tc>
      </w:tr>
      <w:tr w:rsidR="009B7288" w:rsidRPr="00DB2BA4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 w:val="22"/>
                <w:szCs w:val="22"/>
              </w:rPr>
            </w:pPr>
            <w:r w:rsidRPr="00395D8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B7288" w:rsidRPr="00CB2E9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  <w:r w:rsidRPr="00CB2E93">
              <w:rPr>
                <w:szCs w:val="20"/>
              </w:rPr>
              <w:t>7-</w:t>
            </w:r>
            <w:r>
              <w:rPr>
                <w:szCs w:val="20"/>
              </w:rPr>
              <w:t>09-2017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13.30-17.00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 xml:space="preserve">GT proces I </w:t>
            </w:r>
          </w:p>
        </w:tc>
        <w:tc>
          <w:tcPr>
            <w:tcW w:w="2759" w:type="dxa"/>
          </w:tcPr>
          <w:p w:rsidR="009B7288" w:rsidRPr="0004100B" w:rsidRDefault="009B7288" w:rsidP="00A35587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A. Hofman / M. Lemmens</w:t>
            </w:r>
          </w:p>
        </w:tc>
      </w:tr>
      <w:tr w:rsidR="009B7288" w:rsidRPr="00DB2BA4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 w:val="22"/>
                <w:szCs w:val="22"/>
              </w:rPr>
            </w:pPr>
            <w:r w:rsidRPr="00395D8A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B7288" w:rsidRPr="00CB2E9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09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09.30-12.45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 xml:space="preserve">GT proces II  </w:t>
            </w:r>
          </w:p>
        </w:tc>
        <w:tc>
          <w:tcPr>
            <w:tcW w:w="2759" w:type="dxa"/>
          </w:tcPr>
          <w:p w:rsidR="009B7288" w:rsidRPr="00E32901" w:rsidRDefault="009B7288" w:rsidP="00A35587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A. Hofman / M. Lemmens</w:t>
            </w:r>
          </w:p>
        </w:tc>
      </w:tr>
      <w:tr w:rsidR="009B7288" w:rsidRPr="00DB2BA4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 w:val="22"/>
                <w:szCs w:val="22"/>
              </w:rPr>
            </w:pPr>
            <w:r w:rsidRPr="00395D8A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B7288" w:rsidRPr="00CB2E9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09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13.30-17.00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 xml:space="preserve">GT proces III  </w:t>
            </w:r>
          </w:p>
        </w:tc>
        <w:tc>
          <w:tcPr>
            <w:tcW w:w="2759" w:type="dxa"/>
          </w:tcPr>
          <w:p w:rsidR="009B7288" w:rsidRPr="00E32901" w:rsidRDefault="009B7288" w:rsidP="00A35587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A. Hofman / M. Lemmens</w:t>
            </w:r>
          </w:p>
        </w:tc>
      </w:tr>
      <w:tr w:rsidR="009B7288" w:rsidRPr="00DB2BA4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7</w:t>
            </w:r>
          </w:p>
        </w:tc>
        <w:tc>
          <w:tcPr>
            <w:tcW w:w="1701" w:type="dxa"/>
          </w:tcPr>
          <w:p w:rsidR="009B7288" w:rsidRPr="00CB2E93" w:rsidRDefault="009B7288" w:rsidP="00A35587">
            <w:pPr>
              <w:rPr>
                <w:szCs w:val="20"/>
              </w:rPr>
            </w:pPr>
            <w:r w:rsidRPr="00CB2E93">
              <w:rPr>
                <w:szCs w:val="20"/>
              </w:rPr>
              <w:t>2</w:t>
            </w:r>
            <w:r>
              <w:rPr>
                <w:szCs w:val="20"/>
              </w:rPr>
              <w:t>1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09-</w:t>
            </w:r>
            <w:r w:rsidRPr="00CB2E93">
              <w:rPr>
                <w:szCs w:val="20"/>
              </w:rPr>
              <w:t>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09.30-12.45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t>Theoretische toets (leertheorie)</w:t>
            </w:r>
          </w:p>
        </w:tc>
        <w:tc>
          <w:tcPr>
            <w:tcW w:w="2759" w:type="dxa"/>
          </w:tcPr>
          <w:p w:rsidR="009B7288" w:rsidRPr="00395D8A" w:rsidRDefault="009B7288" w:rsidP="00A35587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A. Hofman / M. Lemmens</w:t>
            </w:r>
          </w:p>
        </w:tc>
      </w:tr>
      <w:tr w:rsidR="009B7288" w:rsidRPr="008B63F1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 xml:space="preserve">8 </w:t>
            </w:r>
          </w:p>
        </w:tc>
        <w:tc>
          <w:tcPr>
            <w:tcW w:w="1701" w:type="dxa"/>
          </w:tcPr>
          <w:p w:rsidR="009B7288" w:rsidRPr="00CB2E9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21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09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13.30-17.00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 xml:space="preserve">Angststoornissen theorie en praktijk </w:t>
            </w:r>
            <w:r>
              <w:rPr>
                <w:szCs w:val="20"/>
              </w:rPr>
              <w:t xml:space="preserve"> </w:t>
            </w:r>
            <w:r w:rsidRPr="00395D8A">
              <w:rPr>
                <w:szCs w:val="20"/>
              </w:rPr>
              <w:t>**</w:t>
            </w:r>
          </w:p>
        </w:tc>
        <w:tc>
          <w:tcPr>
            <w:tcW w:w="2759" w:type="dxa"/>
          </w:tcPr>
          <w:p w:rsidR="009B7288" w:rsidRPr="008B63F1" w:rsidRDefault="009B7288" w:rsidP="00A35587">
            <w:pPr>
              <w:jc w:val="both"/>
              <w:rPr>
                <w:szCs w:val="20"/>
                <w:lang w:val="en-US"/>
              </w:rPr>
            </w:pPr>
            <w:r w:rsidRPr="008B63F1">
              <w:rPr>
                <w:szCs w:val="20"/>
                <w:lang w:val="en-US"/>
              </w:rPr>
              <w:t xml:space="preserve">M. </w:t>
            </w:r>
            <w:proofErr w:type="spellStart"/>
            <w:r w:rsidRPr="008B63F1">
              <w:rPr>
                <w:szCs w:val="20"/>
                <w:lang w:val="en-US"/>
              </w:rPr>
              <w:t>v.d</w:t>
            </w:r>
            <w:proofErr w:type="spellEnd"/>
            <w:r w:rsidRPr="008B63F1">
              <w:rPr>
                <w:szCs w:val="20"/>
                <w:lang w:val="en-US"/>
              </w:rPr>
              <w:t xml:space="preserve">. </w:t>
            </w:r>
            <w:proofErr w:type="spellStart"/>
            <w:r w:rsidRPr="008B63F1">
              <w:rPr>
                <w:szCs w:val="20"/>
                <w:lang w:val="en-US"/>
              </w:rPr>
              <w:t>Hout</w:t>
            </w:r>
            <w:proofErr w:type="spellEnd"/>
            <w:r w:rsidRPr="008B63F1">
              <w:rPr>
                <w:szCs w:val="20"/>
                <w:lang w:val="en-US"/>
              </w:rPr>
              <w:t xml:space="preserve"> / </w:t>
            </w:r>
            <w:r>
              <w:rPr>
                <w:szCs w:val="20"/>
                <w:lang w:val="en-US"/>
              </w:rPr>
              <w:t xml:space="preserve">A. </w:t>
            </w:r>
            <w:proofErr w:type="spellStart"/>
            <w:r>
              <w:rPr>
                <w:szCs w:val="20"/>
                <w:lang w:val="en-US"/>
              </w:rPr>
              <w:t>Hofman</w:t>
            </w:r>
            <w:proofErr w:type="spellEnd"/>
          </w:p>
        </w:tc>
      </w:tr>
      <w:tr w:rsidR="009B7288" w:rsidRPr="00DB2BA4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9</w:t>
            </w:r>
          </w:p>
        </w:tc>
        <w:tc>
          <w:tcPr>
            <w:tcW w:w="1701" w:type="dxa"/>
          </w:tcPr>
          <w:p w:rsidR="009B7288" w:rsidRPr="00CB2E9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28-09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09.30-12.45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Cognitieve theorie en therapie (CT): Algemeen</w:t>
            </w:r>
            <w:r>
              <w:rPr>
                <w:szCs w:val="20"/>
              </w:rPr>
              <w:t xml:space="preserve">                                           </w:t>
            </w:r>
          </w:p>
        </w:tc>
        <w:tc>
          <w:tcPr>
            <w:tcW w:w="2759" w:type="dxa"/>
          </w:tcPr>
          <w:p w:rsidR="009B7288" w:rsidRDefault="009B7288" w:rsidP="00A35587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A. Hofman / M. Lemmens</w:t>
            </w:r>
          </w:p>
          <w:p w:rsidR="009B7288" w:rsidRPr="00395D8A" w:rsidRDefault="009B7288" w:rsidP="00A35587">
            <w:pPr>
              <w:ind w:left="34"/>
              <w:jc w:val="both"/>
              <w:rPr>
                <w:szCs w:val="20"/>
              </w:rPr>
            </w:pPr>
          </w:p>
        </w:tc>
      </w:tr>
      <w:tr w:rsidR="009B7288" w:rsidRPr="00DB2BA4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10</w:t>
            </w:r>
          </w:p>
        </w:tc>
        <w:tc>
          <w:tcPr>
            <w:tcW w:w="1701" w:type="dxa"/>
          </w:tcPr>
          <w:p w:rsidR="009B7288" w:rsidRPr="00CB2E9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28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09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13.30-</w:t>
            </w:r>
            <w:r w:rsidRPr="002C5F53">
              <w:rPr>
                <w:b/>
                <w:color w:val="FF0000"/>
                <w:szCs w:val="20"/>
              </w:rPr>
              <w:t>18.00</w:t>
            </w:r>
          </w:p>
        </w:tc>
        <w:tc>
          <w:tcPr>
            <w:tcW w:w="3686" w:type="dxa"/>
          </w:tcPr>
          <w:p w:rsidR="009B7288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Socratisch motiveren</w:t>
            </w:r>
            <w:r>
              <w:rPr>
                <w:szCs w:val="20"/>
              </w:rPr>
              <w:t xml:space="preserve">           **                        </w:t>
            </w:r>
          </w:p>
          <w:p w:rsidR="009B7288" w:rsidRPr="00395D8A" w:rsidRDefault="009B7288" w:rsidP="00A35587">
            <w:pPr>
              <w:rPr>
                <w:szCs w:val="20"/>
              </w:rPr>
            </w:pPr>
          </w:p>
        </w:tc>
        <w:tc>
          <w:tcPr>
            <w:tcW w:w="2759" w:type="dxa"/>
          </w:tcPr>
          <w:p w:rsidR="009B7288" w:rsidRPr="00395D8A" w:rsidRDefault="009B7288" w:rsidP="00A35587">
            <w:pPr>
              <w:ind w:left="34"/>
              <w:rPr>
                <w:szCs w:val="20"/>
              </w:rPr>
            </w:pPr>
            <w:r>
              <w:rPr>
                <w:szCs w:val="20"/>
              </w:rPr>
              <w:t xml:space="preserve">A. Hofman / M. Lemmens/ </w:t>
            </w:r>
            <w:r>
              <w:rPr>
                <w:szCs w:val="20"/>
              </w:rPr>
              <w:br/>
              <w:t>C. van Ree</w:t>
            </w:r>
          </w:p>
        </w:tc>
      </w:tr>
      <w:tr w:rsidR="009B7288" w:rsidRPr="00DB2BA4" w:rsidTr="00A35587">
        <w:tc>
          <w:tcPr>
            <w:tcW w:w="626" w:type="dxa"/>
          </w:tcPr>
          <w:p w:rsidR="009B7288" w:rsidRPr="00395D8A" w:rsidRDefault="009B7288" w:rsidP="00A35587">
            <w:pPr>
              <w:tabs>
                <w:tab w:val="left" w:pos="1140"/>
              </w:tabs>
              <w:rPr>
                <w:szCs w:val="20"/>
              </w:rPr>
            </w:pPr>
            <w:r w:rsidRPr="00395D8A">
              <w:rPr>
                <w:szCs w:val="20"/>
              </w:rPr>
              <w:t>11</w:t>
            </w:r>
          </w:p>
        </w:tc>
        <w:tc>
          <w:tcPr>
            <w:tcW w:w="1701" w:type="dxa"/>
          </w:tcPr>
          <w:p w:rsidR="009B7288" w:rsidRPr="00CB2E9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05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10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09.30-12.45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Stemming: epidemiologie en diagnostiek van depressie</w:t>
            </w:r>
            <w:r>
              <w:rPr>
                <w:szCs w:val="20"/>
              </w:rPr>
              <w:t xml:space="preserve">                 **                </w:t>
            </w:r>
          </w:p>
        </w:tc>
        <w:tc>
          <w:tcPr>
            <w:tcW w:w="2759" w:type="dxa"/>
          </w:tcPr>
          <w:p w:rsidR="009B7288" w:rsidRDefault="009B7288" w:rsidP="00A355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R. Havermans / A. Hofman</w:t>
            </w:r>
          </w:p>
          <w:p w:rsidR="009B7288" w:rsidRPr="00395D8A" w:rsidRDefault="009B7288" w:rsidP="00A35587">
            <w:pPr>
              <w:jc w:val="both"/>
              <w:rPr>
                <w:szCs w:val="20"/>
              </w:rPr>
            </w:pPr>
          </w:p>
        </w:tc>
      </w:tr>
      <w:tr w:rsidR="009B7288" w:rsidRPr="00DB2BA4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12</w:t>
            </w:r>
          </w:p>
        </w:tc>
        <w:tc>
          <w:tcPr>
            <w:tcW w:w="1701" w:type="dxa"/>
          </w:tcPr>
          <w:p w:rsidR="009B7288" w:rsidRPr="00CB2E9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05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10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13.30-17.00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175A44">
              <w:t>Stemming: Bipolaire stoornis, Dysthyme stoornis</w:t>
            </w:r>
            <w:r>
              <w:t xml:space="preserve">                             **                           </w:t>
            </w:r>
            <w:r w:rsidRPr="00175A44">
              <w:t xml:space="preserve"> </w:t>
            </w:r>
          </w:p>
        </w:tc>
        <w:tc>
          <w:tcPr>
            <w:tcW w:w="2759" w:type="dxa"/>
          </w:tcPr>
          <w:p w:rsidR="009B7288" w:rsidRDefault="009B7288" w:rsidP="00A355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R. Havermans / A. Hofman</w:t>
            </w:r>
          </w:p>
          <w:p w:rsidR="009B7288" w:rsidRPr="00395D8A" w:rsidRDefault="009B7288" w:rsidP="00A35587">
            <w:pPr>
              <w:jc w:val="both"/>
              <w:rPr>
                <w:szCs w:val="20"/>
              </w:rPr>
            </w:pPr>
          </w:p>
        </w:tc>
      </w:tr>
      <w:tr w:rsidR="009B7288" w:rsidRPr="00395D8A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13</w:t>
            </w:r>
          </w:p>
        </w:tc>
        <w:tc>
          <w:tcPr>
            <w:tcW w:w="1701" w:type="dxa"/>
          </w:tcPr>
          <w:p w:rsidR="009B7288" w:rsidRPr="00CB2E9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10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09.30-12.45</w:t>
            </w:r>
          </w:p>
        </w:tc>
        <w:tc>
          <w:tcPr>
            <w:tcW w:w="3686" w:type="dxa"/>
          </w:tcPr>
          <w:p w:rsidR="009B7288" w:rsidRPr="00112473" w:rsidRDefault="009B7288" w:rsidP="00A35587">
            <w:r w:rsidRPr="00395D8A">
              <w:rPr>
                <w:szCs w:val="20"/>
              </w:rPr>
              <w:t>Zelfcontrole</w:t>
            </w:r>
          </w:p>
        </w:tc>
        <w:tc>
          <w:tcPr>
            <w:tcW w:w="2759" w:type="dxa"/>
          </w:tcPr>
          <w:p w:rsidR="009B7288" w:rsidRPr="00395D8A" w:rsidRDefault="009B7288" w:rsidP="00A355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A. Hofman / M. Lemmens</w:t>
            </w:r>
          </w:p>
        </w:tc>
      </w:tr>
      <w:tr w:rsidR="009B7288" w:rsidRPr="00395D8A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14</w:t>
            </w:r>
          </w:p>
        </w:tc>
        <w:tc>
          <w:tcPr>
            <w:tcW w:w="1701" w:type="dxa"/>
          </w:tcPr>
          <w:p w:rsidR="009B7288" w:rsidRPr="00CB2E9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10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13.30-</w:t>
            </w:r>
            <w:r w:rsidRPr="002C5F53">
              <w:rPr>
                <w:szCs w:val="20"/>
              </w:rPr>
              <w:t>17.00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Exposure</w:t>
            </w:r>
          </w:p>
        </w:tc>
        <w:tc>
          <w:tcPr>
            <w:tcW w:w="2759" w:type="dxa"/>
          </w:tcPr>
          <w:p w:rsidR="009B7288" w:rsidRPr="00395D8A" w:rsidRDefault="009B7288" w:rsidP="00A355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A. Hofman / M. Lemmens</w:t>
            </w:r>
          </w:p>
        </w:tc>
      </w:tr>
      <w:tr w:rsidR="009B7288" w:rsidRPr="00DB2BA4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B7288" w:rsidRPr="00CB2E9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10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5278E3" w:rsidRDefault="009B7288" w:rsidP="00A35587">
            <w:pPr>
              <w:rPr>
                <w:b/>
                <w:szCs w:val="20"/>
              </w:rPr>
            </w:pPr>
            <w:r w:rsidRPr="005278E3">
              <w:rPr>
                <w:b/>
                <w:szCs w:val="20"/>
              </w:rPr>
              <w:t>VAKANTIE</w:t>
            </w:r>
          </w:p>
        </w:tc>
        <w:tc>
          <w:tcPr>
            <w:tcW w:w="3686" w:type="dxa"/>
          </w:tcPr>
          <w:p w:rsidR="009B7288" w:rsidRPr="005278E3" w:rsidRDefault="009B7288" w:rsidP="00A3558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HERFSTVAKANTIE</w:t>
            </w:r>
          </w:p>
        </w:tc>
        <w:tc>
          <w:tcPr>
            <w:tcW w:w="2759" w:type="dxa"/>
          </w:tcPr>
          <w:p w:rsidR="009B7288" w:rsidRDefault="009B7288" w:rsidP="00A35587">
            <w:pPr>
              <w:ind w:left="34"/>
              <w:rPr>
                <w:szCs w:val="20"/>
              </w:rPr>
            </w:pPr>
          </w:p>
        </w:tc>
      </w:tr>
      <w:tr w:rsidR="009B7288" w:rsidRPr="00395D8A" w:rsidTr="00A3558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8" w:rsidRPr="00CB2E93" w:rsidRDefault="009B7288" w:rsidP="00A35587">
            <w:pPr>
              <w:rPr>
                <w:szCs w:val="20"/>
              </w:rPr>
            </w:pPr>
            <w:r w:rsidRPr="00CB2E93">
              <w:rPr>
                <w:szCs w:val="20"/>
              </w:rPr>
              <w:t>2</w:t>
            </w:r>
            <w:r>
              <w:rPr>
                <w:szCs w:val="20"/>
              </w:rPr>
              <w:t>7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10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09.30-12.45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8" w:rsidRPr="00395D8A" w:rsidRDefault="009B7288" w:rsidP="00A35587">
            <w:pPr>
              <w:rPr>
                <w:szCs w:val="20"/>
              </w:rPr>
            </w:pPr>
            <w:proofErr w:type="spellStart"/>
            <w:r w:rsidRPr="00395D8A">
              <w:rPr>
                <w:szCs w:val="20"/>
              </w:rPr>
              <w:t>Operante</w:t>
            </w:r>
            <w:proofErr w:type="spellEnd"/>
            <w:r w:rsidRPr="00395D8A">
              <w:rPr>
                <w:szCs w:val="20"/>
              </w:rPr>
              <w:t xml:space="preserve"> technieken bij depressie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8" w:rsidRPr="00395D8A" w:rsidRDefault="009B7288" w:rsidP="00A355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A. Hofman / M. Lemmens</w:t>
            </w:r>
            <w:r w:rsidRPr="00395D8A">
              <w:rPr>
                <w:szCs w:val="20"/>
              </w:rPr>
              <w:t xml:space="preserve"> </w:t>
            </w:r>
          </w:p>
        </w:tc>
      </w:tr>
      <w:tr w:rsidR="009B7288" w:rsidRPr="00395D8A" w:rsidTr="00A3558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8" w:rsidRPr="00CB2E93" w:rsidRDefault="009B7288" w:rsidP="00A35587">
            <w:pPr>
              <w:rPr>
                <w:szCs w:val="20"/>
              </w:rPr>
            </w:pPr>
            <w:r w:rsidRPr="00CB2E93">
              <w:rPr>
                <w:szCs w:val="20"/>
              </w:rPr>
              <w:t>2</w:t>
            </w:r>
            <w:r>
              <w:rPr>
                <w:szCs w:val="20"/>
              </w:rPr>
              <w:t>7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10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13.30-17.00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CT specifiek: depressie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8" w:rsidRPr="00395D8A" w:rsidRDefault="009B7288" w:rsidP="00A355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A. Hofman / M. Lemmens</w:t>
            </w:r>
          </w:p>
        </w:tc>
      </w:tr>
      <w:tr w:rsidR="009B7288" w:rsidRPr="00395D8A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17</w:t>
            </w:r>
          </w:p>
        </w:tc>
        <w:tc>
          <w:tcPr>
            <w:tcW w:w="1701" w:type="dxa"/>
          </w:tcPr>
          <w:p w:rsidR="009B7288" w:rsidRPr="00CB2E9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03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11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09.30-12.45</w:t>
            </w:r>
          </w:p>
        </w:tc>
        <w:tc>
          <w:tcPr>
            <w:tcW w:w="3686" w:type="dxa"/>
          </w:tcPr>
          <w:p w:rsidR="009B7288" w:rsidRPr="00E45CFC" w:rsidRDefault="009B7288" w:rsidP="00A35587">
            <w:pPr>
              <w:rPr>
                <w:b/>
                <w:szCs w:val="20"/>
              </w:rPr>
            </w:pPr>
            <w:r>
              <w:rPr>
                <w:szCs w:val="20"/>
              </w:rPr>
              <w:t>OCD</w:t>
            </w:r>
            <w:r w:rsidRPr="00395D8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                                </w:t>
            </w:r>
            <w:r w:rsidRPr="00DE36A7">
              <w:rPr>
                <w:b/>
                <w:szCs w:val="20"/>
              </w:rPr>
              <w:t>**</w:t>
            </w:r>
          </w:p>
        </w:tc>
        <w:tc>
          <w:tcPr>
            <w:tcW w:w="2759" w:type="dxa"/>
          </w:tcPr>
          <w:p w:rsidR="009B7288" w:rsidRPr="00395D8A" w:rsidRDefault="009B7288" w:rsidP="00A35587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M.van</w:t>
            </w:r>
            <w:proofErr w:type="spellEnd"/>
            <w:r>
              <w:rPr>
                <w:szCs w:val="20"/>
              </w:rPr>
              <w:t xml:space="preserve"> den Hout/</w:t>
            </w:r>
            <w:proofErr w:type="spellStart"/>
            <w:r>
              <w:rPr>
                <w:szCs w:val="20"/>
              </w:rPr>
              <w:t>A.Hofman</w:t>
            </w:r>
            <w:proofErr w:type="spellEnd"/>
          </w:p>
        </w:tc>
      </w:tr>
      <w:tr w:rsidR="009B7288" w:rsidRPr="00395D8A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9B7288" w:rsidRPr="00CB2E9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03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11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13.30-</w:t>
            </w:r>
            <w:r w:rsidRPr="00264A3C">
              <w:rPr>
                <w:bCs/>
                <w:szCs w:val="20"/>
              </w:rPr>
              <w:t>17.00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Behandeling OCD: exposure met responspreventie en cognitieve therapie</w:t>
            </w:r>
            <w:r>
              <w:rPr>
                <w:szCs w:val="20"/>
              </w:rPr>
              <w:t xml:space="preserve">                                             **   </w:t>
            </w:r>
          </w:p>
        </w:tc>
        <w:tc>
          <w:tcPr>
            <w:tcW w:w="2759" w:type="dxa"/>
          </w:tcPr>
          <w:p w:rsidR="009B7288" w:rsidRPr="00395D8A" w:rsidRDefault="009B7288" w:rsidP="00A355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A. Hofman / M. Lemmens</w:t>
            </w:r>
          </w:p>
        </w:tc>
      </w:tr>
      <w:tr w:rsidR="009B7288" w:rsidRPr="00395D8A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19</w:t>
            </w:r>
          </w:p>
        </w:tc>
        <w:tc>
          <w:tcPr>
            <w:tcW w:w="1701" w:type="dxa"/>
          </w:tcPr>
          <w:p w:rsidR="009B7288" w:rsidRPr="00CB2E9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11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09.30-12.45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Cognitieve therapie bij PD</w:t>
            </w:r>
          </w:p>
        </w:tc>
        <w:tc>
          <w:tcPr>
            <w:tcW w:w="2759" w:type="dxa"/>
          </w:tcPr>
          <w:p w:rsidR="009B7288" w:rsidRPr="00395D8A" w:rsidRDefault="009B7288" w:rsidP="00A355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A. Hofman / M. Lemmens</w:t>
            </w:r>
          </w:p>
        </w:tc>
      </w:tr>
      <w:tr w:rsidR="009B7288" w:rsidRPr="00395D8A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 xml:space="preserve">20 </w:t>
            </w:r>
          </w:p>
        </w:tc>
        <w:tc>
          <w:tcPr>
            <w:tcW w:w="1701" w:type="dxa"/>
          </w:tcPr>
          <w:p w:rsidR="009B7288" w:rsidRPr="00CB2E93" w:rsidRDefault="009B7288" w:rsidP="00A35587">
            <w:pPr>
              <w:rPr>
                <w:szCs w:val="20"/>
              </w:rPr>
            </w:pPr>
            <w:r w:rsidRPr="00CB2E93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11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13.30-17.00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Sociale fobie</w:t>
            </w:r>
          </w:p>
        </w:tc>
        <w:tc>
          <w:tcPr>
            <w:tcW w:w="2759" w:type="dxa"/>
          </w:tcPr>
          <w:p w:rsidR="009B7288" w:rsidRPr="00395D8A" w:rsidRDefault="009B7288" w:rsidP="00A355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A. Hofman / M. Lemmens</w:t>
            </w:r>
          </w:p>
        </w:tc>
      </w:tr>
      <w:tr w:rsidR="009B7288" w:rsidRPr="00395D8A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21</w:t>
            </w:r>
          </w:p>
        </w:tc>
        <w:tc>
          <w:tcPr>
            <w:tcW w:w="1701" w:type="dxa"/>
          </w:tcPr>
          <w:p w:rsidR="009B7288" w:rsidRPr="00CB2E93" w:rsidRDefault="009B7288" w:rsidP="00A35587">
            <w:pPr>
              <w:rPr>
                <w:szCs w:val="20"/>
              </w:rPr>
            </w:pPr>
            <w:r w:rsidRPr="00CB2E93">
              <w:rPr>
                <w:szCs w:val="20"/>
              </w:rPr>
              <w:t>1</w:t>
            </w:r>
            <w:r>
              <w:rPr>
                <w:szCs w:val="20"/>
              </w:rPr>
              <w:t>7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11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09.30-12.45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Ouderen: angst en depressie            **</w:t>
            </w:r>
          </w:p>
        </w:tc>
        <w:tc>
          <w:tcPr>
            <w:tcW w:w="2759" w:type="dxa"/>
          </w:tcPr>
          <w:p w:rsidR="009B7288" w:rsidRPr="00395D8A" w:rsidRDefault="009B7288" w:rsidP="00A35587">
            <w:pPr>
              <w:ind w:left="3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w:proofErr w:type="spellStart"/>
            <w:r>
              <w:rPr>
                <w:szCs w:val="20"/>
              </w:rPr>
              <w:t>Videler</w:t>
            </w:r>
            <w:proofErr w:type="spellEnd"/>
            <w:r>
              <w:rPr>
                <w:szCs w:val="20"/>
              </w:rPr>
              <w:t xml:space="preserve"> / M. Lemmens</w:t>
            </w:r>
          </w:p>
        </w:tc>
      </w:tr>
      <w:tr w:rsidR="009B7288" w:rsidRPr="00395D8A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 xml:space="preserve">22 </w:t>
            </w:r>
          </w:p>
        </w:tc>
        <w:tc>
          <w:tcPr>
            <w:tcW w:w="1701" w:type="dxa"/>
            <w:vAlign w:val="bottom"/>
          </w:tcPr>
          <w:p w:rsidR="009B7288" w:rsidRDefault="009B7288" w:rsidP="00A35587">
            <w:pPr>
              <w:rPr>
                <w:szCs w:val="20"/>
              </w:rPr>
            </w:pPr>
            <w:r w:rsidRPr="00CB2E93">
              <w:rPr>
                <w:szCs w:val="20"/>
              </w:rPr>
              <w:t>1</w:t>
            </w:r>
            <w:r>
              <w:rPr>
                <w:szCs w:val="20"/>
              </w:rPr>
              <w:t>7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11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  <w:p w:rsidR="009B7288" w:rsidRPr="00CB2E93" w:rsidRDefault="009B7288" w:rsidP="00A35587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13.30-</w:t>
            </w:r>
            <w:r w:rsidRPr="00E45CFC">
              <w:rPr>
                <w:b/>
                <w:color w:val="FF0000"/>
                <w:szCs w:val="20"/>
              </w:rPr>
              <w:t>18.00</w:t>
            </w:r>
          </w:p>
        </w:tc>
        <w:tc>
          <w:tcPr>
            <w:tcW w:w="3686" w:type="dxa"/>
          </w:tcPr>
          <w:p w:rsidR="009B7288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CBT bij ouderen                                **</w:t>
            </w:r>
          </w:p>
          <w:p w:rsidR="009B7288" w:rsidRPr="00395D8A" w:rsidRDefault="009B7288" w:rsidP="00A35587">
            <w:pPr>
              <w:rPr>
                <w:szCs w:val="20"/>
              </w:rPr>
            </w:pPr>
          </w:p>
        </w:tc>
        <w:tc>
          <w:tcPr>
            <w:tcW w:w="2759" w:type="dxa"/>
          </w:tcPr>
          <w:p w:rsidR="009B7288" w:rsidRDefault="009B7288" w:rsidP="00A355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w:proofErr w:type="spellStart"/>
            <w:r>
              <w:rPr>
                <w:szCs w:val="20"/>
              </w:rPr>
              <w:t>Videler</w:t>
            </w:r>
            <w:proofErr w:type="spellEnd"/>
            <w:r>
              <w:rPr>
                <w:szCs w:val="20"/>
              </w:rPr>
              <w:t xml:space="preserve"> /M. Lemmens /</w:t>
            </w:r>
          </w:p>
          <w:p w:rsidR="009B7288" w:rsidRPr="002252CC" w:rsidRDefault="009B7288" w:rsidP="00A35587">
            <w:pPr>
              <w:jc w:val="both"/>
              <w:rPr>
                <w:szCs w:val="20"/>
              </w:rPr>
            </w:pPr>
          </w:p>
        </w:tc>
      </w:tr>
      <w:tr w:rsidR="009B7288" w:rsidRPr="00395D8A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701" w:type="dxa"/>
            <w:vAlign w:val="bottom"/>
          </w:tcPr>
          <w:p w:rsidR="009B7288" w:rsidRPr="00CB2E9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24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11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09</w:t>
            </w:r>
            <w:r w:rsidRPr="00395D8A">
              <w:rPr>
                <w:szCs w:val="20"/>
              </w:rPr>
              <w:t>.30-</w:t>
            </w:r>
            <w:r w:rsidRPr="001303D0">
              <w:rPr>
                <w:szCs w:val="20"/>
              </w:rPr>
              <w:t>12.45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 xml:space="preserve">PTSS                                                **         </w:t>
            </w:r>
          </w:p>
        </w:tc>
        <w:tc>
          <w:tcPr>
            <w:tcW w:w="2759" w:type="dxa"/>
          </w:tcPr>
          <w:p w:rsidR="009B7288" w:rsidRPr="00395D8A" w:rsidRDefault="009B7288" w:rsidP="00A355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I. Engelhard / M. Lemmens</w:t>
            </w:r>
          </w:p>
        </w:tc>
      </w:tr>
      <w:tr w:rsidR="009B7288" w:rsidRPr="00395D8A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:rsidR="009B7288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24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11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  <w:p w:rsidR="009B7288" w:rsidRPr="00CB2E93" w:rsidRDefault="009B7288" w:rsidP="00A35587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  <w:r w:rsidRPr="00395D8A">
              <w:rPr>
                <w:szCs w:val="20"/>
              </w:rPr>
              <w:t>.30-</w:t>
            </w:r>
            <w:r w:rsidRPr="00490166">
              <w:rPr>
                <w:szCs w:val="20"/>
              </w:rPr>
              <w:t>17.00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Behandeling PTSS; exposure,</w:t>
            </w:r>
            <w:r>
              <w:rPr>
                <w:szCs w:val="20"/>
              </w:rPr>
              <w:t xml:space="preserve">          **</w:t>
            </w:r>
            <w:r w:rsidRPr="00395D8A">
              <w:rPr>
                <w:szCs w:val="20"/>
              </w:rPr>
              <w:t xml:space="preserve"> schrijfopdrachten, cognitieve therapie</w:t>
            </w:r>
            <w:r>
              <w:rPr>
                <w:szCs w:val="20"/>
              </w:rPr>
              <w:t xml:space="preserve">         </w:t>
            </w:r>
          </w:p>
        </w:tc>
        <w:tc>
          <w:tcPr>
            <w:tcW w:w="2759" w:type="dxa"/>
          </w:tcPr>
          <w:p w:rsidR="009B7288" w:rsidRPr="00395D8A" w:rsidRDefault="009B7288" w:rsidP="00A355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A. Hofman / M. Lemmens</w:t>
            </w:r>
          </w:p>
        </w:tc>
      </w:tr>
      <w:tr w:rsidR="009B7288" w:rsidRPr="00395D8A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701" w:type="dxa"/>
            <w:vAlign w:val="bottom"/>
          </w:tcPr>
          <w:p w:rsidR="009B7288" w:rsidRPr="0038000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01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12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09.30-12.45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a</w:t>
            </w:r>
            <w:r>
              <w:rPr>
                <w:szCs w:val="20"/>
              </w:rPr>
              <w:t>ngst en depressie bij kinderen         **</w:t>
            </w:r>
          </w:p>
        </w:tc>
        <w:tc>
          <w:tcPr>
            <w:tcW w:w="2759" w:type="dxa"/>
          </w:tcPr>
          <w:p w:rsidR="009B7288" w:rsidRPr="00395D8A" w:rsidRDefault="009B7288" w:rsidP="00A355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M. Lemmens / A. Hofman</w:t>
            </w:r>
          </w:p>
        </w:tc>
      </w:tr>
      <w:tr w:rsidR="009B7288" w:rsidRPr="00395D8A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701" w:type="dxa"/>
            <w:vAlign w:val="bottom"/>
          </w:tcPr>
          <w:p w:rsidR="009B7288" w:rsidRPr="0038000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01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12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13.30-17.00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CBT: a</w:t>
            </w:r>
            <w:r>
              <w:rPr>
                <w:szCs w:val="20"/>
              </w:rPr>
              <w:t>ngst en depressie bij kinderen**</w:t>
            </w:r>
          </w:p>
        </w:tc>
        <w:tc>
          <w:tcPr>
            <w:tcW w:w="2759" w:type="dxa"/>
          </w:tcPr>
          <w:p w:rsidR="009B7288" w:rsidRPr="00395D8A" w:rsidRDefault="009B7288" w:rsidP="00A355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M. Lemmens / A. Hofman</w:t>
            </w:r>
          </w:p>
        </w:tc>
      </w:tr>
      <w:tr w:rsidR="009B7288" w:rsidRPr="00395D8A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27</w:t>
            </w:r>
          </w:p>
        </w:tc>
        <w:tc>
          <w:tcPr>
            <w:tcW w:w="1701" w:type="dxa"/>
            <w:vAlign w:val="bottom"/>
          </w:tcPr>
          <w:p w:rsidR="009B7288" w:rsidRPr="0038000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08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12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09.30-12.45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 xml:space="preserve">Gedragstherapie </w:t>
            </w:r>
            <w:r>
              <w:rPr>
                <w:szCs w:val="20"/>
              </w:rPr>
              <w:t>in de kliniek</w:t>
            </w:r>
          </w:p>
        </w:tc>
        <w:tc>
          <w:tcPr>
            <w:tcW w:w="2759" w:type="dxa"/>
          </w:tcPr>
          <w:p w:rsidR="009B7288" w:rsidRPr="00395D8A" w:rsidRDefault="009B7288" w:rsidP="00A355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J. van der Plas / A. Hofman</w:t>
            </w:r>
          </w:p>
        </w:tc>
      </w:tr>
      <w:tr w:rsidR="009B7288" w:rsidRPr="00395D8A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28</w:t>
            </w:r>
          </w:p>
        </w:tc>
        <w:tc>
          <w:tcPr>
            <w:tcW w:w="1701" w:type="dxa"/>
            <w:vAlign w:val="bottom"/>
          </w:tcPr>
          <w:p w:rsidR="009B7288" w:rsidRPr="0038000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08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12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13.30-</w:t>
            </w:r>
            <w:r w:rsidRPr="00E45CFC">
              <w:rPr>
                <w:szCs w:val="20"/>
              </w:rPr>
              <w:t>17.00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Eetstoornissen</w:t>
            </w:r>
          </w:p>
        </w:tc>
        <w:tc>
          <w:tcPr>
            <w:tcW w:w="2759" w:type="dxa"/>
          </w:tcPr>
          <w:p w:rsidR="009B7288" w:rsidRPr="00395D8A" w:rsidRDefault="009B7288" w:rsidP="00A355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M. Lemmens / A. Hofman</w:t>
            </w:r>
          </w:p>
        </w:tc>
      </w:tr>
      <w:tr w:rsidR="009B7288" w:rsidRPr="00DB2BA4" w:rsidTr="00A35587">
        <w:tc>
          <w:tcPr>
            <w:tcW w:w="626" w:type="dxa"/>
          </w:tcPr>
          <w:p w:rsidR="009B7288" w:rsidRPr="00395D8A" w:rsidRDefault="009B7288" w:rsidP="00A35587">
            <w:pPr>
              <w:rPr>
                <w:szCs w:val="20"/>
              </w:rPr>
            </w:pPr>
            <w:r w:rsidRPr="00395D8A">
              <w:rPr>
                <w:szCs w:val="20"/>
              </w:rPr>
              <w:t>29</w:t>
            </w:r>
          </w:p>
        </w:tc>
        <w:tc>
          <w:tcPr>
            <w:tcW w:w="1701" w:type="dxa"/>
            <w:vAlign w:val="bottom"/>
          </w:tcPr>
          <w:p w:rsidR="009B7288" w:rsidRPr="00380003" w:rsidRDefault="009B7288" w:rsidP="00A35587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  <w:r w:rsidRPr="00CB2E93">
              <w:rPr>
                <w:szCs w:val="20"/>
              </w:rPr>
              <w:t>-</w:t>
            </w:r>
            <w:r>
              <w:rPr>
                <w:szCs w:val="20"/>
              </w:rPr>
              <w:t>12</w:t>
            </w:r>
            <w:r w:rsidRPr="00CB2E93">
              <w:rPr>
                <w:szCs w:val="20"/>
              </w:rPr>
              <w:t>-201</w:t>
            </w:r>
            <w:r>
              <w:rPr>
                <w:szCs w:val="20"/>
              </w:rPr>
              <w:t>7</w:t>
            </w:r>
          </w:p>
        </w:tc>
        <w:tc>
          <w:tcPr>
            <w:tcW w:w="1417" w:type="dxa"/>
          </w:tcPr>
          <w:p w:rsidR="009B7288" w:rsidRPr="00395D8A" w:rsidRDefault="009B7288" w:rsidP="00A35587">
            <w:pPr>
              <w:pStyle w:val="Opmaakprofiel2"/>
              <w:rPr>
                <w:szCs w:val="20"/>
              </w:rPr>
            </w:pPr>
            <w:r w:rsidRPr="00395D8A">
              <w:rPr>
                <w:szCs w:val="20"/>
              </w:rPr>
              <w:t>09.30-13.00</w:t>
            </w:r>
          </w:p>
        </w:tc>
        <w:tc>
          <w:tcPr>
            <w:tcW w:w="3686" w:type="dxa"/>
          </w:tcPr>
          <w:p w:rsidR="009B7288" w:rsidRPr="00395D8A" w:rsidRDefault="009B7288" w:rsidP="00A35587">
            <w:pPr>
              <w:pStyle w:val="Opmaakprofiel2"/>
              <w:rPr>
                <w:szCs w:val="20"/>
              </w:rPr>
            </w:pPr>
            <w:r w:rsidRPr="00395D8A">
              <w:t>Praktische toets en evaluatie</w:t>
            </w:r>
            <w:r>
              <w:t xml:space="preserve">             </w:t>
            </w:r>
            <w:r w:rsidRPr="00DE36A7">
              <w:rPr>
                <w:b/>
              </w:rPr>
              <w:t>**</w:t>
            </w:r>
          </w:p>
        </w:tc>
        <w:tc>
          <w:tcPr>
            <w:tcW w:w="2759" w:type="dxa"/>
          </w:tcPr>
          <w:p w:rsidR="009B7288" w:rsidRPr="000A6252" w:rsidRDefault="009B7288" w:rsidP="00A355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A. Hofman / M. Lemmens</w:t>
            </w:r>
          </w:p>
        </w:tc>
      </w:tr>
    </w:tbl>
    <w:p w:rsidR="009B7288" w:rsidRDefault="009B7288" w:rsidP="009B7288"/>
    <w:p w:rsidR="00BE4547" w:rsidRPr="009B7288" w:rsidRDefault="00BE4547" w:rsidP="009B7288">
      <w:bookmarkStart w:id="1" w:name="_GoBack"/>
      <w:bookmarkEnd w:id="1"/>
    </w:p>
    <w:sectPr w:rsidR="00BE4547" w:rsidRPr="009B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88"/>
    <w:rsid w:val="0051499B"/>
    <w:rsid w:val="00981BE4"/>
    <w:rsid w:val="009B7288"/>
    <w:rsid w:val="00B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600A2-D93E-40D8-9926-F68116AC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7288"/>
    <w:pPr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B7288"/>
    <w:pPr>
      <w:keepNext/>
      <w:keepLines/>
      <w:spacing w:before="600" w:after="120"/>
      <w:outlineLvl w:val="0"/>
    </w:pPr>
    <w:rPr>
      <w:rFonts w:cs="Times New Roman"/>
      <w:b/>
      <w:bCs/>
      <w:color w:val="5B6693"/>
      <w:sz w:val="24"/>
      <w:szCs w:val="28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7288"/>
    <w:rPr>
      <w:rFonts w:ascii="Arial" w:eastAsia="Times New Roman" w:hAnsi="Arial" w:cs="Times New Roman"/>
      <w:b/>
      <w:bCs/>
      <w:color w:val="5B6693"/>
      <w:sz w:val="24"/>
      <w:szCs w:val="28"/>
      <w:lang w:val="x-none" w:eastAsia="x-none"/>
    </w:rPr>
  </w:style>
  <w:style w:type="paragraph" w:customStyle="1" w:styleId="Opmaakprofiel2">
    <w:name w:val="Opmaakprofiel2"/>
    <w:basedOn w:val="Standaard"/>
    <w:rsid w:val="009B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RINO Zuid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Pieters</dc:creator>
  <cp:keywords/>
  <dc:description/>
  <cp:lastModifiedBy>Angélica Pieters</cp:lastModifiedBy>
  <cp:revision>1</cp:revision>
  <dcterms:created xsi:type="dcterms:W3CDTF">2017-07-06T09:16:00Z</dcterms:created>
  <dcterms:modified xsi:type="dcterms:W3CDTF">2017-07-06T09:16:00Z</dcterms:modified>
</cp:coreProperties>
</file>